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E3" w:rsidRDefault="000514E3" w:rsidP="000514E3">
      <w:pPr>
        <w:pStyle w:val="NormalWeb"/>
        <w:spacing w:before="144" w:beforeAutospacing="0" w:after="144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Programme du mercredi de Juillet à </w:t>
      </w:r>
      <w:bookmarkStart w:id="0" w:name="_GoBack"/>
      <w:r>
        <w:rPr>
          <w:rFonts w:ascii="Segoe UI" w:hAnsi="Segoe UI" w:cs="Segoe UI"/>
          <w:color w:val="32373C"/>
          <w:sz w:val="20"/>
          <w:szCs w:val="20"/>
        </w:rPr>
        <w:t>Aout</w:t>
      </w:r>
      <w:r>
        <w:rPr>
          <w:rFonts w:ascii="Segoe UI" w:hAnsi="Segoe UI" w:cs="Segoe UI"/>
          <w:color w:val="32373C"/>
          <w:sz w:val="20"/>
          <w:szCs w:val="20"/>
        </w:rPr>
        <w:t xml:space="preserve"> </w:t>
      </w:r>
      <w:bookmarkEnd w:id="0"/>
      <w:r>
        <w:rPr>
          <w:rFonts w:ascii="Segoe UI" w:hAnsi="Segoe UI" w:cs="Segoe UI"/>
          <w:color w:val="32373C"/>
          <w:sz w:val="20"/>
          <w:szCs w:val="20"/>
        </w:rPr>
        <w:t>2019</w:t>
      </w:r>
    </w:p>
    <w:p w:rsidR="000514E3" w:rsidRDefault="000514E3" w:rsidP="000514E3">
      <w:pPr>
        <w:pStyle w:val="NormalWeb"/>
        <w:spacing w:before="144" w:beforeAutospacing="0" w:after="144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>03/07 St André Allas, Boucle des mais 9kms</w:t>
      </w:r>
      <w:r>
        <w:rPr>
          <w:rFonts w:ascii="Segoe UI" w:hAnsi="Segoe UI" w:cs="Segoe UI"/>
          <w:color w:val="32373C"/>
          <w:sz w:val="20"/>
          <w:szCs w:val="20"/>
        </w:rPr>
        <w:br/>
        <w:t>10/07 Grives, Boucle de Grives et du Breuilh 8kms 500</w:t>
      </w:r>
      <w:r>
        <w:rPr>
          <w:rFonts w:ascii="Segoe UI" w:hAnsi="Segoe UI" w:cs="Segoe UI"/>
          <w:color w:val="32373C"/>
          <w:sz w:val="20"/>
          <w:szCs w:val="20"/>
        </w:rPr>
        <w:br/>
        <w:t xml:space="preserve">17/08 Ste Foy de </w:t>
      </w:r>
      <w:proofErr w:type="gramStart"/>
      <w:r>
        <w:rPr>
          <w:rFonts w:ascii="Segoe UI" w:hAnsi="Segoe UI" w:cs="Segoe UI"/>
          <w:color w:val="32373C"/>
          <w:sz w:val="20"/>
          <w:szCs w:val="20"/>
        </w:rPr>
        <w:t>Belvès ,Boucle</w:t>
      </w:r>
      <w:proofErr w:type="gramEnd"/>
      <w:r>
        <w:rPr>
          <w:rFonts w:ascii="Segoe UI" w:hAnsi="Segoe UI" w:cs="Segoe UI"/>
          <w:color w:val="32373C"/>
          <w:sz w:val="20"/>
          <w:szCs w:val="20"/>
        </w:rPr>
        <w:t xml:space="preserve"> des Manoirs 12 kms</w:t>
      </w:r>
      <w:r>
        <w:rPr>
          <w:rFonts w:ascii="Segoe UI" w:hAnsi="Segoe UI" w:cs="Segoe UI"/>
          <w:color w:val="32373C"/>
          <w:sz w:val="20"/>
          <w:szCs w:val="20"/>
        </w:rPr>
        <w:br/>
        <w:t xml:space="preserve">24/07 Sireuil Boucle La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Gissonnie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10kms</w:t>
      </w:r>
      <w:r>
        <w:rPr>
          <w:rFonts w:ascii="Segoe UI" w:hAnsi="Segoe UI" w:cs="Segoe UI"/>
          <w:color w:val="32373C"/>
          <w:sz w:val="20"/>
          <w:szCs w:val="20"/>
        </w:rPr>
        <w:br/>
        <w:t xml:space="preserve">31/07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Lolivarie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St Germain de Belves 9kms 500</w:t>
      </w:r>
      <w:r>
        <w:rPr>
          <w:rFonts w:ascii="Segoe UI" w:hAnsi="Segoe UI" w:cs="Segoe UI"/>
          <w:color w:val="32373C"/>
          <w:sz w:val="20"/>
          <w:szCs w:val="20"/>
        </w:rPr>
        <w:br/>
        <w:t>07/08 Cladech ,boucle de Cladech 9kms</w:t>
      </w:r>
      <w:r>
        <w:rPr>
          <w:rFonts w:ascii="Segoe UI" w:hAnsi="Segoe UI" w:cs="Segoe UI"/>
          <w:color w:val="32373C"/>
          <w:sz w:val="20"/>
          <w:szCs w:val="20"/>
        </w:rPr>
        <w:br/>
        <w:t>14/08 Salles de Belvès ,Boucle des Châtaigniers 10 kms</w:t>
      </w:r>
      <w:r>
        <w:rPr>
          <w:rFonts w:ascii="Segoe UI" w:hAnsi="Segoe UI" w:cs="Segoe UI"/>
          <w:color w:val="32373C"/>
          <w:sz w:val="20"/>
          <w:szCs w:val="20"/>
        </w:rPr>
        <w:br/>
        <w:t xml:space="preserve">21/08 Le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Coux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,Boucle des Fontaines 10 kms</w:t>
      </w:r>
      <w:r>
        <w:rPr>
          <w:rFonts w:ascii="Segoe UI" w:hAnsi="Segoe UI" w:cs="Segoe UI"/>
          <w:color w:val="32373C"/>
          <w:sz w:val="20"/>
          <w:szCs w:val="20"/>
        </w:rPr>
        <w:br/>
        <w:t>28/08 Castels ,Boucle des Fontaines 10 kms</w:t>
      </w:r>
    </w:p>
    <w:p w:rsidR="000514E3" w:rsidRDefault="000514E3" w:rsidP="000514E3">
      <w:pPr>
        <w:pStyle w:val="NormalWeb"/>
        <w:spacing w:before="144" w:beforeAutospacing="0" w:after="144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Départ le matin à 8h </w:t>
      </w:r>
      <w:proofErr w:type="gramStart"/>
      <w:r>
        <w:rPr>
          <w:rFonts w:ascii="Segoe UI" w:hAnsi="Segoe UI" w:cs="Segoe UI"/>
          <w:color w:val="32373C"/>
          <w:sz w:val="20"/>
          <w:szCs w:val="20"/>
        </w:rPr>
        <w:t>30 ,devant</w:t>
      </w:r>
      <w:proofErr w:type="gramEnd"/>
      <w:r>
        <w:rPr>
          <w:rFonts w:ascii="Segoe UI" w:hAnsi="Segoe UI" w:cs="Segoe UI"/>
          <w:color w:val="32373C"/>
          <w:sz w:val="20"/>
          <w:szCs w:val="20"/>
        </w:rPr>
        <w:t xml:space="preserve"> la salle des fêtes.</w:t>
      </w:r>
    </w:p>
    <w:p w:rsidR="001757E0" w:rsidRDefault="001757E0"/>
    <w:sectPr w:rsidR="0017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E3"/>
    <w:rsid w:val="000514E3"/>
    <w:rsid w:val="001757E0"/>
    <w:rsid w:val="007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730A"/>
  <w15:chartTrackingRefBased/>
  <w15:docId w15:val="{BB351F8D-5496-48A3-99A3-6ABA1510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PETIT</dc:creator>
  <cp:keywords/>
  <dc:description/>
  <cp:lastModifiedBy>PATRICK PETIT</cp:lastModifiedBy>
  <cp:revision>2</cp:revision>
  <dcterms:created xsi:type="dcterms:W3CDTF">2019-07-03T20:45:00Z</dcterms:created>
  <dcterms:modified xsi:type="dcterms:W3CDTF">2019-07-03T20:46:00Z</dcterms:modified>
</cp:coreProperties>
</file>